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B1EB" w14:textId="1570FCAC" w:rsidR="00594167" w:rsidRPr="000F15C7" w:rsidRDefault="00594167" w:rsidP="00594167">
      <w:pPr>
        <w:rPr>
          <w:rFonts w:ascii="Bookman Old Style" w:hAnsi="Bookman Old Style"/>
          <w:b/>
          <w:bCs/>
          <w:sz w:val="32"/>
          <w:szCs w:val="32"/>
        </w:rPr>
      </w:pPr>
      <w:r w:rsidRPr="000F15C7">
        <w:rPr>
          <w:rFonts w:ascii="Bookman Old Style" w:hAnsi="Bookman Old Style"/>
          <w:b/>
          <w:bCs/>
          <w:sz w:val="32"/>
          <w:szCs w:val="32"/>
        </w:rPr>
        <w:t>Tietosuojaseloste</w:t>
      </w:r>
    </w:p>
    <w:p w14:paraId="50D82A60" w14:textId="1D18AEA1" w:rsidR="00594167" w:rsidRPr="000F15C7" w:rsidRDefault="00594167" w:rsidP="00594167">
      <w:pPr>
        <w:rPr>
          <w:rFonts w:ascii="Century Gothic" w:hAnsi="Century Gothic"/>
        </w:rPr>
      </w:pPr>
      <w:r w:rsidRPr="000F15C7">
        <w:rPr>
          <w:rFonts w:ascii="Century Gothic" w:hAnsi="Century Gothic"/>
        </w:rPr>
        <w:t>EU:n yleisen tietosuoja-asetuksen (679/2016) mukainen versio, jota käytetään 1.4.2022 lähtien</w:t>
      </w:r>
    </w:p>
    <w:p w14:paraId="0FDE8FE0" w14:textId="77777777" w:rsidR="00594167" w:rsidRPr="000F15C7" w:rsidRDefault="00594167" w:rsidP="00594167">
      <w:pPr>
        <w:rPr>
          <w:rFonts w:ascii="Century Gothic" w:hAnsi="Century Gothic"/>
          <w:b/>
          <w:bCs/>
        </w:rPr>
      </w:pPr>
      <w:r w:rsidRPr="000F15C7">
        <w:rPr>
          <w:rFonts w:ascii="Century Gothic" w:hAnsi="Century Gothic"/>
          <w:b/>
          <w:bCs/>
        </w:rPr>
        <w:t>Rekisterinpitäjä</w:t>
      </w:r>
    </w:p>
    <w:p w14:paraId="68424689" w14:textId="6AF53524" w:rsidR="00594167" w:rsidRPr="000F15C7" w:rsidRDefault="00594167" w:rsidP="00594167">
      <w:pPr>
        <w:rPr>
          <w:rFonts w:ascii="Century Gothic" w:hAnsi="Century Gothic"/>
        </w:rPr>
      </w:pPr>
      <w:r w:rsidRPr="000F15C7">
        <w:rPr>
          <w:rFonts w:ascii="Century Gothic" w:hAnsi="Century Gothic"/>
        </w:rPr>
        <w:t>Teidän Koti &amp; Keittiö Oy</w:t>
      </w:r>
    </w:p>
    <w:p w14:paraId="5198DE85" w14:textId="588061C3" w:rsidR="00594167" w:rsidRPr="000F15C7" w:rsidRDefault="00594167" w:rsidP="00594167">
      <w:pPr>
        <w:rPr>
          <w:rFonts w:ascii="Century Gothic" w:hAnsi="Century Gothic"/>
        </w:rPr>
      </w:pPr>
      <w:r w:rsidRPr="000F15C7">
        <w:rPr>
          <w:rFonts w:ascii="Century Gothic" w:hAnsi="Century Gothic"/>
        </w:rPr>
        <w:t>Y-tunnus: 3255739-9</w:t>
      </w:r>
    </w:p>
    <w:p w14:paraId="709D6B9B" w14:textId="189944E7" w:rsidR="00594167" w:rsidRPr="000F15C7" w:rsidRDefault="00594167" w:rsidP="00594167">
      <w:pPr>
        <w:rPr>
          <w:rFonts w:ascii="Century Gothic" w:hAnsi="Century Gothic"/>
        </w:rPr>
      </w:pPr>
      <w:r w:rsidRPr="000F15C7">
        <w:rPr>
          <w:rFonts w:ascii="Century Gothic" w:hAnsi="Century Gothic"/>
        </w:rPr>
        <w:t>osoite: Kurvolanranta 3, 37800 Akaa</w:t>
      </w:r>
    </w:p>
    <w:p w14:paraId="62360A99" w14:textId="4340DE75" w:rsidR="00594167" w:rsidRPr="000F15C7" w:rsidRDefault="00594167" w:rsidP="00594167">
      <w:pPr>
        <w:rPr>
          <w:rFonts w:ascii="Century Gothic" w:hAnsi="Century Gothic"/>
        </w:rPr>
      </w:pPr>
      <w:r w:rsidRPr="000F15C7">
        <w:rPr>
          <w:rFonts w:ascii="Century Gothic" w:hAnsi="Century Gothic"/>
        </w:rPr>
        <w:t>p. 0400978863</w:t>
      </w:r>
    </w:p>
    <w:p w14:paraId="4224FB7D" w14:textId="01F1E00C" w:rsidR="00594167" w:rsidRPr="008E4DB3" w:rsidRDefault="00594167" w:rsidP="00594167">
      <w:pPr>
        <w:rPr>
          <w:rFonts w:ascii="Century Gothic" w:hAnsi="Century Gothic"/>
        </w:rPr>
      </w:pPr>
      <w:r w:rsidRPr="000F15C7">
        <w:rPr>
          <w:rFonts w:ascii="Century Gothic" w:hAnsi="Century Gothic"/>
        </w:rPr>
        <w:t>sähköposti: kotikeittio@teikkari.fi</w:t>
      </w:r>
    </w:p>
    <w:p w14:paraId="1FD0BACF" w14:textId="77777777" w:rsidR="00594167" w:rsidRPr="008E4DB3" w:rsidRDefault="00594167" w:rsidP="00594167">
      <w:pPr>
        <w:rPr>
          <w:rFonts w:ascii="Century Gothic" w:hAnsi="Century Gothic"/>
          <w:b/>
          <w:bCs/>
        </w:rPr>
      </w:pPr>
      <w:r w:rsidRPr="008E4DB3">
        <w:rPr>
          <w:rFonts w:ascii="Century Gothic" w:hAnsi="Century Gothic"/>
          <w:b/>
          <w:bCs/>
        </w:rPr>
        <w:t>Tietosuoja-asioista vastaava yhteyshenkilö</w:t>
      </w:r>
    </w:p>
    <w:p w14:paraId="259B6D38" w14:textId="77777777" w:rsidR="00594167" w:rsidRPr="000F15C7" w:rsidRDefault="00594167" w:rsidP="00594167">
      <w:pPr>
        <w:rPr>
          <w:rFonts w:ascii="Century Gothic" w:hAnsi="Century Gothic"/>
        </w:rPr>
      </w:pPr>
      <w:r w:rsidRPr="000F15C7">
        <w:rPr>
          <w:rFonts w:ascii="Century Gothic" w:hAnsi="Century Gothic"/>
        </w:rPr>
        <w:t>Tietosuojavastaava</w:t>
      </w:r>
    </w:p>
    <w:p w14:paraId="56B9C4E6" w14:textId="184D9ADC" w:rsidR="00594167" w:rsidRPr="000F15C7" w:rsidRDefault="00594167" w:rsidP="00594167">
      <w:pPr>
        <w:rPr>
          <w:rFonts w:ascii="Century Gothic" w:hAnsi="Century Gothic"/>
        </w:rPr>
      </w:pPr>
      <w:r w:rsidRPr="000F15C7">
        <w:rPr>
          <w:rFonts w:ascii="Century Gothic" w:hAnsi="Century Gothic"/>
        </w:rPr>
        <w:t>Mira Röynä</w:t>
      </w:r>
    </w:p>
    <w:p w14:paraId="2FC3974E" w14:textId="3CE1D775" w:rsidR="00594167" w:rsidRPr="000F15C7" w:rsidRDefault="00594167" w:rsidP="00594167">
      <w:pPr>
        <w:rPr>
          <w:rFonts w:ascii="Century Gothic" w:hAnsi="Century Gothic"/>
        </w:rPr>
      </w:pPr>
      <w:r w:rsidRPr="000F15C7">
        <w:rPr>
          <w:rFonts w:ascii="Century Gothic" w:hAnsi="Century Gothic"/>
        </w:rPr>
        <w:t>p. 0400978863</w:t>
      </w:r>
    </w:p>
    <w:p w14:paraId="7D904673" w14:textId="3943FB8A" w:rsidR="00594167" w:rsidRPr="000F15C7" w:rsidRDefault="00594167" w:rsidP="00594167">
      <w:pPr>
        <w:rPr>
          <w:rFonts w:ascii="Century Gothic" w:hAnsi="Century Gothic"/>
        </w:rPr>
      </w:pPr>
      <w:r w:rsidRPr="000F15C7">
        <w:rPr>
          <w:rFonts w:ascii="Century Gothic" w:hAnsi="Century Gothic"/>
        </w:rPr>
        <w:t>sähköposti: mira@teikkari.fi</w:t>
      </w:r>
    </w:p>
    <w:p w14:paraId="22EBB60C" w14:textId="77777777" w:rsidR="00594167" w:rsidRPr="008E4DB3" w:rsidRDefault="00594167" w:rsidP="00594167">
      <w:pPr>
        <w:rPr>
          <w:rFonts w:ascii="Century Gothic" w:hAnsi="Century Gothic"/>
          <w:b/>
          <w:bCs/>
        </w:rPr>
      </w:pPr>
    </w:p>
    <w:p w14:paraId="47B39F09" w14:textId="77777777" w:rsidR="00594167" w:rsidRPr="008E4DB3" w:rsidRDefault="00594167" w:rsidP="00594167">
      <w:pPr>
        <w:rPr>
          <w:rFonts w:ascii="Century Gothic" w:hAnsi="Century Gothic"/>
          <w:b/>
          <w:bCs/>
        </w:rPr>
      </w:pPr>
      <w:r w:rsidRPr="008E4DB3">
        <w:rPr>
          <w:rFonts w:ascii="Century Gothic" w:hAnsi="Century Gothic"/>
          <w:b/>
          <w:bCs/>
        </w:rPr>
        <w:t>Henkilötietojen käsittelyn peruste ja tarkoitus</w:t>
      </w:r>
    </w:p>
    <w:p w14:paraId="12731627" w14:textId="18E8BB7D" w:rsidR="00594167" w:rsidRPr="008E4DB3" w:rsidRDefault="00594167" w:rsidP="00594167">
      <w:pPr>
        <w:rPr>
          <w:rFonts w:ascii="Century Gothic" w:hAnsi="Century Gothic"/>
        </w:rPr>
      </w:pPr>
      <w:r w:rsidRPr="000F15C7">
        <w:rPr>
          <w:rFonts w:ascii="Century Gothic" w:hAnsi="Century Gothic"/>
        </w:rPr>
        <w:t xml:space="preserve">Henkilötietojen käsittelyn oikeusperusteena on rekisterinpitäjän oikeutettu etu, joka perustuu rekisteröidyn ja rekisterinpitäjän väliseen asiakassuhteeseen. Kerättyjä henkilötietoja käytetään </w:t>
      </w:r>
      <w:r w:rsidR="008E4DB3">
        <w:rPr>
          <w:rFonts w:ascii="Century Gothic" w:hAnsi="Century Gothic"/>
        </w:rPr>
        <w:t>vain yksilöimään asiakkaan tilauksiin liittyvät tarkoituksenmukaiset tiedot ja näin turvaamaan oikeanlaisen tilauksen suorittaminen.</w:t>
      </w:r>
    </w:p>
    <w:p w14:paraId="64258406" w14:textId="77777777" w:rsidR="00594167" w:rsidRPr="008E4DB3" w:rsidRDefault="00594167" w:rsidP="00594167">
      <w:pPr>
        <w:rPr>
          <w:rFonts w:ascii="Century Gothic" w:hAnsi="Century Gothic"/>
          <w:b/>
          <w:bCs/>
        </w:rPr>
      </w:pPr>
      <w:r w:rsidRPr="008E4DB3">
        <w:rPr>
          <w:rFonts w:ascii="Century Gothic" w:hAnsi="Century Gothic"/>
          <w:b/>
          <w:bCs/>
        </w:rPr>
        <w:t>Evästeet</w:t>
      </w:r>
    </w:p>
    <w:p w14:paraId="4A666AA0" w14:textId="06DFB1D2" w:rsidR="00594167" w:rsidRPr="000F15C7" w:rsidRDefault="00594167" w:rsidP="00594167">
      <w:pPr>
        <w:rPr>
          <w:rFonts w:ascii="Century Gothic" w:hAnsi="Century Gothic"/>
        </w:rPr>
      </w:pPr>
      <w:r w:rsidRPr="000F15C7">
        <w:rPr>
          <w:rFonts w:ascii="Century Gothic" w:hAnsi="Century Gothic"/>
        </w:rPr>
        <w:t>Eväste (</w:t>
      </w:r>
      <w:proofErr w:type="spellStart"/>
      <w:r w:rsidRPr="000F15C7">
        <w:rPr>
          <w:rFonts w:ascii="Century Gothic" w:hAnsi="Century Gothic"/>
        </w:rPr>
        <w:t>cookie</w:t>
      </w:r>
      <w:proofErr w:type="spellEnd"/>
      <w:r w:rsidRPr="000F15C7">
        <w:rPr>
          <w:rFonts w:ascii="Century Gothic" w:hAnsi="Century Gothic"/>
        </w:rPr>
        <w:t>) on pieni tekstitiedosto, jonka internetselain tallentaa käyttäjän laitteelle. Evästeitä käytetään esimerkiksi silloin, kun käyttäjän tietoja halutaan säilyttää tämän siirtyessä internetpalvelun sivulta toiselle. Evästeiden käyttö edellyttää aina käyttäjän suostumuksen.</w:t>
      </w:r>
    </w:p>
    <w:p w14:paraId="0B5BF8BC" w14:textId="336D659B" w:rsidR="00594167" w:rsidRPr="008E4DB3" w:rsidRDefault="00594167" w:rsidP="00594167">
      <w:pPr>
        <w:rPr>
          <w:rFonts w:ascii="Century Gothic" w:hAnsi="Century Gothic"/>
          <w:b/>
          <w:bCs/>
        </w:rPr>
      </w:pPr>
      <w:r w:rsidRPr="008E4DB3">
        <w:rPr>
          <w:rFonts w:ascii="Century Gothic" w:hAnsi="Century Gothic"/>
          <w:b/>
          <w:bCs/>
        </w:rPr>
        <w:t>Tämä sivusto käyttää mm. seuraavanlaisia tietoja evästeissä</w:t>
      </w:r>
    </w:p>
    <w:p w14:paraId="6261F4C6" w14:textId="77777777" w:rsidR="00594167" w:rsidRPr="000F15C7" w:rsidRDefault="00594167" w:rsidP="00594167">
      <w:pPr>
        <w:rPr>
          <w:rFonts w:ascii="Century Gothic" w:hAnsi="Century Gothic"/>
        </w:rPr>
      </w:pPr>
      <w:r w:rsidRPr="000F15C7">
        <w:rPr>
          <w:rFonts w:ascii="Century Gothic" w:hAnsi="Century Gothic"/>
        </w:rPr>
        <w:t>käyttäjän IP-osoite</w:t>
      </w:r>
    </w:p>
    <w:p w14:paraId="62F83DC6" w14:textId="77777777" w:rsidR="00594167" w:rsidRPr="000F15C7" w:rsidRDefault="00594167" w:rsidP="00594167">
      <w:pPr>
        <w:rPr>
          <w:rFonts w:ascii="Century Gothic" w:hAnsi="Century Gothic"/>
        </w:rPr>
      </w:pPr>
      <w:r w:rsidRPr="000F15C7">
        <w:rPr>
          <w:rFonts w:ascii="Century Gothic" w:hAnsi="Century Gothic"/>
        </w:rPr>
        <w:t>selaintyyppi</w:t>
      </w:r>
    </w:p>
    <w:p w14:paraId="47EF3A5B" w14:textId="12A9A425" w:rsidR="00594167" w:rsidRPr="000F15C7" w:rsidRDefault="00594167" w:rsidP="00594167">
      <w:pPr>
        <w:rPr>
          <w:rFonts w:ascii="Century Gothic" w:hAnsi="Century Gothic"/>
        </w:rPr>
      </w:pPr>
      <w:r w:rsidRPr="000F15C7">
        <w:rPr>
          <w:rFonts w:ascii="Century Gothic" w:hAnsi="Century Gothic"/>
        </w:rPr>
        <w:t>mistä verkko-osoitteesta käyttäjä on tullut</w:t>
      </w:r>
    </w:p>
    <w:p w14:paraId="3F9E9A96" w14:textId="77777777" w:rsidR="00594167" w:rsidRPr="000F15C7" w:rsidRDefault="00594167" w:rsidP="00594167">
      <w:pPr>
        <w:rPr>
          <w:rFonts w:ascii="Century Gothic" w:hAnsi="Century Gothic"/>
        </w:rPr>
      </w:pPr>
      <w:r w:rsidRPr="000F15C7">
        <w:rPr>
          <w:rFonts w:ascii="Century Gothic" w:hAnsi="Century Gothic"/>
        </w:rPr>
        <w:t>valittu kieliversio</w:t>
      </w:r>
    </w:p>
    <w:p w14:paraId="27551468" w14:textId="5772665B" w:rsidR="00594167" w:rsidRPr="000F15C7" w:rsidRDefault="00594167" w:rsidP="00594167">
      <w:pPr>
        <w:rPr>
          <w:rFonts w:ascii="Century Gothic" w:hAnsi="Century Gothic"/>
        </w:rPr>
      </w:pPr>
      <w:r w:rsidRPr="000F15C7">
        <w:rPr>
          <w:rFonts w:ascii="Century Gothic" w:hAnsi="Century Gothic"/>
        </w:rPr>
        <w:t>Lisätietoja evästeistä löytyy mm. Viestintäviraston sivuilta.</w:t>
      </w:r>
    </w:p>
    <w:p w14:paraId="05FC95BA" w14:textId="77777777" w:rsidR="00594167" w:rsidRPr="008E4DB3" w:rsidRDefault="00594167" w:rsidP="00594167">
      <w:pPr>
        <w:rPr>
          <w:rFonts w:ascii="Century Gothic" w:hAnsi="Century Gothic"/>
          <w:b/>
          <w:bCs/>
        </w:rPr>
      </w:pPr>
      <w:r w:rsidRPr="008E4DB3">
        <w:rPr>
          <w:rFonts w:ascii="Century Gothic" w:hAnsi="Century Gothic"/>
          <w:b/>
          <w:bCs/>
        </w:rPr>
        <w:t>Säännönmukaiset tietolähteet</w:t>
      </w:r>
    </w:p>
    <w:p w14:paraId="58BBED57" w14:textId="093DE19A" w:rsidR="00594167" w:rsidRPr="000F15C7" w:rsidRDefault="00594167" w:rsidP="00594167">
      <w:pPr>
        <w:rPr>
          <w:rFonts w:ascii="Century Gothic" w:hAnsi="Century Gothic"/>
        </w:rPr>
      </w:pPr>
      <w:r w:rsidRPr="000F15C7">
        <w:rPr>
          <w:rFonts w:ascii="Century Gothic" w:hAnsi="Century Gothic"/>
        </w:rPr>
        <w:lastRenderedPageBreak/>
        <w:t>Henkilörekisteriin merkittävät tiedot saadaan säännönmukaisesti rekisteröidyltä itseltään. Tiedonkeruu tapahtuu sivustolle tai rekisteröityessä. Lisäksi kerätään tietoa ostetuista tuotteista, kirjoitetuista kommenteista ja palvelussa käyttäytymisestä.</w:t>
      </w:r>
    </w:p>
    <w:p w14:paraId="3C8CF4CD" w14:textId="77777777" w:rsidR="00594167" w:rsidRPr="008E4DB3" w:rsidRDefault="00594167" w:rsidP="00594167">
      <w:pPr>
        <w:rPr>
          <w:rFonts w:ascii="Century Gothic" w:hAnsi="Century Gothic"/>
          <w:b/>
          <w:bCs/>
        </w:rPr>
      </w:pPr>
      <w:r w:rsidRPr="008E4DB3">
        <w:rPr>
          <w:rFonts w:ascii="Century Gothic" w:hAnsi="Century Gothic"/>
          <w:b/>
          <w:bCs/>
        </w:rPr>
        <w:t>Henkilötietojen luovuttaminen</w:t>
      </w:r>
    </w:p>
    <w:p w14:paraId="19E6BB89" w14:textId="3986F3A5" w:rsidR="00594167" w:rsidRPr="008E4DB3" w:rsidRDefault="00594167" w:rsidP="00594167">
      <w:pPr>
        <w:rPr>
          <w:rFonts w:ascii="Century Gothic" w:hAnsi="Century Gothic"/>
        </w:rPr>
      </w:pPr>
      <w:r w:rsidRPr="000F15C7">
        <w:rPr>
          <w:rFonts w:ascii="Century Gothic" w:hAnsi="Century Gothic"/>
        </w:rPr>
        <w:t>Henkilötietoja ei säännönmukaisesti luovuteta. Henkilötietoja ei näin ollen myöskään siirretä EU:n ja Euroopan talousalueen ulkopuolelle. Tietoja voidaan kuitenkin luovuttaa esimerkiksi viranomaisille lakiin perustuvan vaatimuksen perusteella.</w:t>
      </w:r>
    </w:p>
    <w:p w14:paraId="43B54525" w14:textId="77777777" w:rsidR="00594167" w:rsidRPr="008E4DB3" w:rsidRDefault="00594167" w:rsidP="00594167">
      <w:pPr>
        <w:rPr>
          <w:rFonts w:ascii="Century Gothic" w:hAnsi="Century Gothic"/>
          <w:b/>
          <w:bCs/>
        </w:rPr>
      </w:pPr>
      <w:r w:rsidRPr="008E4DB3">
        <w:rPr>
          <w:rFonts w:ascii="Century Gothic" w:hAnsi="Century Gothic"/>
          <w:b/>
          <w:bCs/>
        </w:rPr>
        <w:t>Henkilötietojen suojaus</w:t>
      </w:r>
    </w:p>
    <w:p w14:paraId="2402BA17" w14:textId="03F3C2DB" w:rsidR="00594167" w:rsidRPr="000F15C7" w:rsidRDefault="00594167" w:rsidP="00594167">
      <w:pPr>
        <w:rPr>
          <w:rFonts w:ascii="Century Gothic" w:hAnsi="Century Gothic"/>
        </w:rPr>
      </w:pPr>
      <w:r w:rsidRPr="000F15C7">
        <w:rPr>
          <w:rFonts w:ascii="Century Gothic" w:hAnsi="Century Gothic"/>
        </w:rPr>
        <w:t>Sivuston palvelin on SSL-suojattu ja henkilötiedot on tallennettu salattuun tietokantaan.</w:t>
      </w:r>
    </w:p>
    <w:p w14:paraId="17A9BFA0" w14:textId="77777777" w:rsidR="00594167" w:rsidRPr="008E4DB3" w:rsidRDefault="00594167" w:rsidP="00594167">
      <w:pPr>
        <w:rPr>
          <w:rFonts w:ascii="Century Gothic" w:hAnsi="Century Gothic"/>
          <w:b/>
          <w:bCs/>
        </w:rPr>
      </w:pPr>
      <w:r w:rsidRPr="008E4DB3">
        <w:rPr>
          <w:rFonts w:ascii="Century Gothic" w:hAnsi="Century Gothic"/>
          <w:b/>
          <w:bCs/>
        </w:rPr>
        <w:t>Tietojen säilytysaika</w:t>
      </w:r>
    </w:p>
    <w:p w14:paraId="545428BD" w14:textId="75922DCB" w:rsidR="00594167" w:rsidRPr="000F15C7" w:rsidRDefault="00594167" w:rsidP="00594167">
      <w:pPr>
        <w:rPr>
          <w:rFonts w:ascii="Century Gothic" w:hAnsi="Century Gothic"/>
        </w:rPr>
      </w:pPr>
      <w:r w:rsidRPr="000F15C7">
        <w:rPr>
          <w:rFonts w:ascii="Century Gothic" w:hAnsi="Century Gothic"/>
        </w:rPr>
        <w:t xml:space="preserve">Tietoja säilytetään niin kauan, kun käyttäjätili on rekisteröity palveluun. Jos käyttäjä poistaa tilinsä, </w:t>
      </w:r>
      <w:proofErr w:type="spellStart"/>
      <w:r w:rsidRPr="000F15C7">
        <w:rPr>
          <w:rFonts w:ascii="Century Gothic" w:hAnsi="Century Gothic"/>
        </w:rPr>
        <w:t>anonymisoidaan</w:t>
      </w:r>
      <w:proofErr w:type="spellEnd"/>
      <w:r w:rsidRPr="000F15C7">
        <w:rPr>
          <w:rFonts w:ascii="Century Gothic" w:hAnsi="Century Gothic"/>
        </w:rPr>
        <w:t xml:space="preserve"> kerätyt tiedot niin, että kaikki yksilöivät tunnistetiedot, kuten nimet, osoitteet ja puhelinnumerot poistetaan.</w:t>
      </w:r>
    </w:p>
    <w:p w14:paraId="3BABCFD9" w14:textId="77777777" w:rsidR="00594167" w:rsidRPr="008E4DB3" w:rsidRDefault="00594167" w:rsidP="00594167">
      <w:pPr>
        <w:rPr>
          <w:rFonts w:ascii="Century Gothic" w:hAnsi="Century Gothic"/>
          <w:b/>
          <w:bCs/>
        </w:rPr>
      </w:pPr>
      <w:r w:rsidRPr="008E4DB3">
        <w:rPr>
          <w:rFonts w:ascii="Century Gothic" w:hAnsi="Century Gothic"/>
          <w:b/>
          <w:bCs/>
        </w:rPr>
        <w:t>Profilointi</w:t>
      </w:r>
    </w:p>
    <w:p w14:paraId="495194F8" w14:textId="77777777" w:rsidR="00594167" w:rsidRPr="000F15C7" w:rsidRDefault="00594167" w:rsidP="00594167">
      <w:pPr>
        <w:rPr>
          <w:rFonts w:ascii="Century Gothic" w:hAnsi="Century Gothic"/>
        </w:rPr>
      </w:pPr>
      <w:r w:rsidRPr="000F15C7">
        <w:rPr>
          <w:rFonts w:ascii="Century Gothic" w:hAnsi="Century Gothic"/>
        </w:rPr>
        <w:t>Tietoa aiemmin ostetuista tuotteista tai sivustolla/palvelussa käyttäytymisestä voidaan käyttää lähteenä, kun käyttäjälle tarjotaan lisäpalveluja.</w:t>
      </w:r>
    </w:p>
    <w:p w14:paraId="59CCBF77" w14:textId="77777777" w:rsidR="00594167" w:rsidRPr="000F15C7" w:rsidRDefault="00594167" w:rsidP="00594167">
      <w:pPr>
        <w:rPr>
          <w:rFonts w:ascii="Century Gothic" w:hAnsi="Century Gothic"/>
        </w:rPr>
      </w:pPr>
    </w:p>
    <w:p w14:paraId="1EDA1C1D" w14:textId="77777777" w:rsidR="00594167" w:rsidRPr="000E3FB2" w:rsidRDefault="00594167" w:rsidP="00594167">
      <w:pPr>
        <w:rPr>
          <w:rFonts w:ascii="Century Gothic" w:hAnsi="Century Gothic"/>
          <w:b/>
          <w:bCs/>
          <w:sz w:val="24"/>
          <w:szCs w:val="24"/>
        </w:rPr>
      </w:pPr>
      <w:r w:rsidRPr="000E3FB2">
        <w:rPr>
          <w:rFonts w:ascii="Century Gothic" w:hAnsi="Century Gothic"/>
          <w:b/>
          <w:bCs/>
          <w:sz w:val="24"/>
          <w:szCs w:val="24"/>
        </w:rPr>
        <w:t>Rekisteröidyn oikeudet</w:t>
      </w:r>
    </w:p>
    <w:p w14:paraId="30753CE2" w14:textId="77777777" w:rsidR="00594167" w:rsidRPr="008E4DB3" w:rsidRDefault="00594167" w:rsidP="00594167">
      <w:pPr>
        <w:rPr>
          <w:rFonts w:ascii="Century Gothic" w:hAnsi="Century Gothic"/>
          <w:b/>
          <w:bCs/>
        </w:rPr>
      </w:pPr>
      <w:r w:rsidRPr="008E4DB3">
        <w:rPr>
          <w:rFonts w:ascii="Century Gothic" w:hAnsi="Century Gothic"/>
          <w:b/>
          <w:bCs/>
        </w:rPr>
        <w:t>Oikeus saada pääsy henkilötietoihin</w:t>
      </w:r>
    </w:p>
    <w:p w14:paraId="1CAD745C" w14:textId="77777777" w:rsidR="00594167" w:rsidRPr="000F15C7" w:rsidRDefault="00594167" w:rsidP="00594167">
      <w:pPr>
        <w:rPr>
          <w:rFonts w:ascii="Century Gothic" w:hAnsi="Century Gothic"/>
        </w:rPr>
      </w:pPr>
      <w:r w:rsidRPr="000F15C7">
        <w:rPr>
          <w:rFonts w:ascii="Century Gothic" w:hAnsi="Century Gothic"/>
        </w:rPr>
        <w:t>Rekisteröidyllä on oikeus saada vahvistus siitä, käsitelläänkö häntä koskevia henkilötietoja, ja jos käsitellään, oikeus saada kopio henkilötiedoistaan.</w:t>
      </w:r>
    </w:p>
    <w:p w14:paraId="4555A11F" w14:textId="77777777" w:rsidR="00594167" w:rsidRPr="008E4DB3" w:rsidRDefault="00594167" w:rsidP="00594167">
      <w:pPr>
        <w:rPr>
          <w:rFonts w:ascii="Century Gothic" w:hAnsi="Century Gothic"/>
          <w:b/>
          <w:bCs/>
        </w:rPr>
      </w:pPr>
      <w:r w:rsidRPr="008E4DB3">
        <w:rPr>
          <w:rFonts w:ascii="Century Gothic" w:hAnsi="Century Gothic"/>
          <w:b/>
          <w:bCs/>
        </w:rPr>
        <w:t>Oikeus tietojen oikaisemiseen</w:t>
      </w:r>
    </w:p>
    <w:p w14:paraId="011308D8" w14:textId="77777777" w:rsidR="00594167" w:rsidRPr="000F15C7" w:rsidRDefault="00594167" w:rsidP="00594167">
      <w:pPr>
        <w:rPr>
          <w:rFonts w:ascii="Century Gothic" w:hAnsi="Century Gothic"/>
        </w:rPr>
      </w:pPr>
      <w:r w:rsidRPr="000F15C7">
        <w:rPr>
          <w:rFonts w:ascii="Century Gothic" w:hAnsi="Century Gothic"/>
        </w:rPr>
        <w:t>Rekisteröidyllä on oikeus pyytää, että häntä koskevat epätarkat ja virheelliset henkilötiedot korjataan.</w:t>
      </w:r>
    </w:p>
    <w:p w14:paraId="5246ED22" w14:textId="77777777" w:rsidR="00594167" w:rsidRPr="000F15C7" w:rsidRDefault="00594167" w:rsidP="00594167">
      <w:pPr>
        <w:rPr>
          <w:rFonts w:ascii="Century Gothic" w:hAnsi="Century Gothic"/>
        </w:rPr>
      </w:pPr>
      <w:r w:rsidRPr="000F15C7">
        <w:rPr>
          <w:rFonts w:ascii="Century Gothic" w:hAnsi="Century Gothic"/>
        </w:rPr>
        <w:t>Rekisteröidyllä on myös oikeus saada puutteelliset henkilötiedot täydennettyä toimittamalla tarvittavat lisätiedot.</w:t>
      </w:r>
    </w:p>
    <w:p w14:paraId="060400B5" w14:textId="77777777" w:rsidR="00594167" w:rsidRPr="008E4DB3" w:rsidRDefault="00594167" w:rsidP="00594167">
      <w:pPr>
        <w:rPr>
          <w:rFonts w:ascii="Century Gothic" w:hAnsi="Century Gothic"/>
          <w:b/>
          <w:bCs/>
        </w:rPr>
      </w:pPr>
      <w:r w:rsidRPr="008E4DB3">
        <w:rPr>
          <w:rFonts w:ascii="Century Gothic" w:hAnsi="Century Gothic"/>
          <w:b/>
          <w:bCs/>
        </w:rPr>
        <w:t>Oikeus tietojen poistamiseen</w:t>
      </w:r>
    </w:p>
    <w:p w14:paraId="0D0966DF" w14:textId="26D63519" w:rsidR="00594167" w:rsidRPr="000F15C7" w:rsidRDefault="00594167" w:rsidP="00594167">
      <w:pPr>
        <w:rPr>
          <w:rFonts w:ascii="Century Gothic" w:hAnsi="Century Gothic"/>
        </w:rPr>
      </w:pPr>
      <w:r w:rsidRPr="000F15C7">
        <w:rPr>
          <w:rFonts w:ascii="Century Gothic" w:hAnsi="Century Gothic"/>
        </w:rPr>
        <w:t>Rekisteröidyllä on oikeus pyytää itseään koskevien henkilötietojen poistamista seuraavissa tapauksissa:</w:t>
      </w:r>
    </w:p>
    <w:p w14:paraId="3CBC2871" w14:textId="77777777" w:rsidR="00594167" w:rsidRPr="000E3FB2" w:rsidRDefault="00594167" w:rsidP="000E3FB2">
      <w:pPr>
        <w:pStyle w:val="Luettelokappale"/>
        <w:numPr>
          <w:ilvl w:val="0"/>
          <w:numId w:val="2"/>
        </w:numPr>
        <w:rPr>
          <w:rFonts w:ascii="Century Gothic" w:hAnsi="Century Gothic"/>
        </w:rPr>
      </w:pPr>
      <w:r w:rsidRPr="000E3FB2">
        <w:rPr>
          <w:rFonts w:ascii="Century Gothic" w:hAnsi="Century Gothic"/>
        </w:rPr>
        <w:t>Henkilötietoja ei enää tarvita niihin tarkoituksiin, joita varten ne on kerätty</w:t>
      </w:r>
    </w:p>
    <w:p w14:paraId="19685011" w14:textId="77777777" w:rsidR="00594167" w:rsidRPr="000E3FB2" w:rsidRDefault="00594167" w:rsidP="000E3FB2">
      <w:pPr>
        <w:pStyle w:val="Luettelokappale"/>
        <w:numPr>
          <w:ilvl w:val="0"/>
          <w:numId w:val="2"/>
        </w:numPr>
        <w:rPr>
          <w:rFonts w:ascii="Century Gothic" w:hAnsi="Century Gothic"/>
        </w:rPr>
      </w:pPr>
      <w:r w:rsidRPr="000E3FB2">
        <w:rPr>
          <w:rFonts w:ascii="Century Gothic" w:hAnsi="Century Gothic"/>
        </w:rPr>
        <w:t>Henkilötietoja on käsitelty lainvastaisesti.</w:t>
      </w:r>
    </w:p>
    <w:p w14:paraId="51D46DEC" w14:textId="77777777" w:rsidR="00594167" w:rsidRPr="008E4DB3" w:rsidRDefault="00594167" w:rsidP="00594167">
      <w:pPr>
        <w:rPr>
          <w:rFonts w:ascii="Century Gothic" w:hAnsi="Century Gothic"/>
          <w:b/>
          <w:bCs/>
        </w:rPr>
      </w:pPr>
      <w:r w:rsidRPr="008E4DB3">
        <w:rPr>
          <w:rFonts w:ascii="Century Gothic" w:hAnsi="Century Gothic"/>
          <w:b/>
          <w:bCs/>
        </w:rPr>
        <w:t>Oikeus käsittelyn rajoittamiseen</w:t>
      </w:r>
    </w:p>
    <w:p w14:paraId="0C0D7DD4" w14:textId="59D4B78E" w:rsidR="00594167" w:rsidRPr="000F15C7" w:rsidRDefault="00594167" w:rsidP="00594167">
      <w:pPr>
        <w:rPr>
          <w:rFonts w:ascii="Century Gothic" w:hAnsi="Century Gothic"/>
        </w:rPr>
      </w:pPr>
      <w:r w:rsidRPr="000F15C7">
        <w:rPr>
          <w:rFonts w:ascii="Century Gothic" w:hAnsi="Century Gothic"/>
        </w:rPr>
        <w:t>Rekisteröidyllä on oikeus rajoittaa itseään koskevien henkilötietojen käsittelyä seuraavissa tapauksissa:</w:t>
      </w:r>
    </w:p>
    <w:p w14:paraId="7CA0D3C7" w14:textId="77777777" w:rsidR="00594167" w:rsidRPr="008E4DB3" w:rsidRDefault="00594167" w:rsidP="008E4DB3">
      <w:pPr>
        <w:pStyle w:val="Luettelokappale"/>
        <w:numPr>
          <w:ilvl w:val="0"/>
          <w:numId w:val="1"/>
        </w:numPr>
        <w:rPr>
          <w:rFonts w:ascii="Century Gothic" w:hAnsi="Century Gothic"/>
        </w:rPr>
      </w:pPr>
      <w:r w:rsidRPr="008E4DB3">
        <w:rPr>
          <w:rFonts w:ascii="Century Gothic" w:hAnsi="Century Gothic"/>
        </w:rPr>
        <w:t>Rekisteröity kiistää henkilötietojensa paikkansapitävyyden</w:t>
      </w:r>
    </w:p>
    <w:p w14:paraId="40E9681D" w14:textId="77777777" w:rsidR="00594167" w:rsidRPr="008E4DB3" w:rsidRDefault="00594167" w:rsidP="008E4DB3">
      <w:pPr>
        <w:pStyle w:val="Luettelokappale"/>
        <w:numPr>
          <w:ilvl w:val="0"/>
          <w:numId w:val="1"/>
        </w:numPr>
        <w:rPr>
          <w:rFonts w:ascii="Century Gothic" w:hAnsi="Century Gothic"/>
        </w:rPr>
      </w:pPr>
      <w:r w:rsidRPr="008E4DB3">
        <w:rPr>
          <w:rFonts w:ascii="Century Gothic" w:hAnsi="Century Gothic"/>
        </w:rPr>
        <w:lastRenderedPageBreak/>
        <w:t>Käsittely on lainvastaista, ja rekisteröity vastustaa henkilötietojensa poistamista ja vaatii sen sijaan niiden käytön rajoittamista</w:t>
      </w:r>
    </w:p>
    <w:p w14:paraId="554BECE3" w14:textId="77777777" w:rsidR="00594167" w:rsidRPr="008E4DB3" w:rsidRDefault="00594167" w:rsidP="008E4DB3">
      <w:pPr>
        <w:pStyle w:val="Luettelokappale"/>
        <w:numPr>
          <w:ilvl w:val="0"/>
          <w:numId w:val="1"/>
        </w:numPr>
        <w:rPr>
          <w:rFonts w:ascii="Century Gothic" w:hAnsi="Century Gothic"/>
        </w:rPr>
      </w:pPr>
      <w:r w:rsidRPr="008E4DB3">
        <w:rPr>
          <w:rFonts w:ascii="Century Gothic" w:hAnsi="Century Gothic"/>
        </w:rPr>
        <w:t>Rekisterinpitäjä ei enää tarvitse henkilötietoja käsittelyn alkuperäisiin tarkoituksiin, mutta rekisteröity tarvitsee niitä oikeudellisen vaateen laatimiseksi, esittämiseksi tai puolustamiseksi.</w:t>
      </w:r>
    </w:p>
    <w:p w14:paraId="5CCB9DD3" w14:textId="77777777" w:rsidR="00594167" w:rsidRPr="008E4DB3" w:rsidRDefault="00594167" w:rsidP="00594167">
      <w:pPr>
        <w:rPr>
          <w:rFonts w:ascii="Century Gothic" w:hAnsi="Century Gothic"/>
          <w:b/>
          <w:bCs/>
        </w:rPr>
      </w:pPr>
      <w:r w:rsidRPr="008E4DB3">
        <w:rPr>
          <w:rFonts w:ascii="Century Gothic" w:hAnsi="Century Gothic"/>
          <w:b/>
          <w:bCs/>
        </w:rPr>
        <w:t>Vastustamisoikeus</w:t>
      </w:r>
    </w:p>
    <w:p w14:paraId="0A728DEF" w14:textId="77777777" w:rsidR="00594167" w:rsidRPr="000F15C7" w:rsidRDefault="00594167" w:rsidP="00594167">
      <w:pPr>
        <w:rPr>
          <w:rFonts w:ascii="Century Gothic" w:hAnsi="Century Gothic"/>
        </w:rPr>
      </w:pPr>
      <w:r w:rsidRPr="000F15C7">
        <w:rPr>
          <w:rFonts w:ascii="Century Gothic" w:hAnsi="Century Gothic"/>
        </w:rPr>
        <w:t>Rekisteröidyllä on oikeus henkilökohtaiseen erityiseen tilanteeseensa liittyvällä perusteella milloin tahansa vastustaa häntä koskevien henkilötietojen käsittelyä.</w:t>
      </w:r>
    </w:p>
    <w:p w14:paraId="67BBBAFA" w14:textId="77777777" w:rsidR="00594167" w:rsidRPr="000F15C7" w:rsidRDefault="00594167" w:rsidP="00594167">
      <w:pPr>
        <w:rPr>
          <w:rFonts w:ascii="Century Gothic" w:hAnsi="Century Gothic"/>
        </w:rPr>
      </w:pPr>
      <w:r w:rsidRPr="000F15C7">
        <w:rPr>
          <w:rFonts w:ascii="Century Gothic" w:hAnsi="Century Gothic"/>
        </w:rPr>
        <w:t>Rekisterinpitäjä ei saa enää käsitellä rekisteröidyn henkilötietoja, paitsi jos rekisterinpitäjä voi osoittaa, että käsittelyyn on olemassa huomattavan tärkeä ja perusteltu syy, joka syrjäyttää rekisteröidyn edut, oikeudet ja vapaudet, tai jos se on tarpeen oikeusvaateen laatimiseksi, esittämiseksi tai puolustamiseksi.</w:t>
      </w:r>
    </w:p>
    <w:p w14:paraId="2800E8A8" w14:textId="77777777" w:rsidR="00594167" w:rsidRPr="000F15C7" w:rsidRDefault="00594167" w:rsidP="00594167">
      <w:pPr>
        <w:rPr>
          <w:rFonts w:ascii="Century Gothic" w:hAnsi="Century Gothic"/>
        </w:rPr>
      </w:pPr>
      <w:r w:rsidRPr="000F15C7">
        <w:rPr>
          <w:rFonts w:ascii="Century Gothic" w:hAnsi="Century Gothic"/>
        </w:rPr>
        <w:t>Jos henkilötietoja käsitellään suoramarkkinointia varten, rekisteröidyllä on oikeus milloin tahansa vastustaa häntä koskevien henkilötietojen käsittelyä tällaista markkinointia varten, mukaan lukien profilointia silloin kun se liittyy tällaiseen suoramarkkinointiin.</w:t>
      </w:r>
    </w:p>
    <w:p w14:paraId="45EA34B8" w14:textId="77777777" w:rsidR="00594167" w:rsidRPr="008E4DB3" w:rsidRDefault="00594167" w:rsidP="00594167">
      <w:pPr>
        <w:rPr>
          <w:rFonts w:ascii="Century Gothic" w:hAnsi="Century Gothic"/>
          <w:b/>
          <w:bCs/>
        </w:rPr>
      </w:pPr>
      <w:r w:rsidRPr="008E4DB3">
        <w:rPr>
          <w:rFonts w:ascii="Century Gothic" w:hAnsi="Century Gothic"/>
          <w:b/>
          <w:bCs/>
        </w:rPr>
        <w:t>Oikeus olla joutumatta automatisoitujen päätösten kohteeksi</w:t>
      </w:r>
    </w:p>
    <w:p w14:paraId="44F55FD1" w14:textId="77777777" w:rsidR="00594167" w:rsidRPr="000F15C7" w:rsidRDefault="00594167" w:rsidP="00594167">
      <w:pPr>
        <w:rPr>
          <w:rFonts w:ascii="Century Gothic" w:hAnsi="Century Gothic"/>
        </w:rPr>
      </w:pPr>
      <w:r w:rsidRPr="000F15C7">
        <w:rPr>
          <w:rFonts w:ascii="Century Gothic" w:hAnsi="Century Gothic"/>
        </w:rPr>
        <w:t>Rekisteröidyllä on oikeus olla joutumatta sellaisen päätöksen kohteeksi, joka perustuu pelkästään automaattiseen käsittelyyn, kuten profilointiin, ja jolla on häntä koskevia oikeusvaikutuksia tai joka vaikuttaa häneen vastaavalla tavalla merkittävästi.</w:t>
      </w:r>
    </w:p>
    <w:p w14:paraId="1469C120" w14:textId="77777777" w:rsidR="00594167" w:rsidRPr="000F15C7" w:rsidRDefault="00594167" w:rsidP="00594167">
      <w:pPr>
        <w:rPr>
          <w:rFonts w:ascii="Century Gothic" w:hAnsi="Century Gothic"/>
        </w:rPr>
      </w:pPr>
      <w:r w:rsidRPr="000F15C7">
        <w:rPr>
          <w:rFonts w:ascii="Century Gothic" w:hAnsi="Century Gothic"/>
        </w:rPr>
        <w:t>Edellä olevaa ei sovelleta, jos päätös on välttämätön rekisteröidyn ja rekisterinpitäjän välisen sopimuksen tekemistä tai täytäntöönpanoa varten tai perustuu rekisteröidyn nimenomaiseen suostumukseen.</w:t>
      </w:r>
    </w:p>
    <w:p w14:paraId="3822A731" w14:textId="77777777" w:rsidR="00594167" w:rsidRPr="008E4DB3" w:rsidRDefault="00594167" w:rsidP="00594167">
      <w:pPr>
        <w:rPr>
          <w:rFonts w:ascii="Century Gothic" w:hAnsi="Century Gothic"/>
          <w:b/>
          <w:bCs/>
        </w:rPr>
      </w:pPr>
      <w:r w:rsidRPr="008E4DB3">
        <w:rPr>
          <w:rFonts w:ascii="Century Gothic" w:hAnsi="Century Gothic"/>
          <w:b/>
          <w:bCs/>
        </w:rPr>
        <w:t>Oikeus siirtää tiedot järjestelmästä toiseen</w:t>
      </w:r>
    </w:p>
    <w:p w14:paraId="2474CFFB" w14:textId="77777777" w:rsidR="00594167" w:rsidRPr="000F15C7" w:rsidRDefault="00594167" w:rsidP="00594167">
      <w:pPr>
        <w:rPr>
          <w:rFonts w:ascii="Century Gothic" w:hAnsi="Century Gothic"/>
        </w:rPr>
      </w:pPr>
      <w:r w:rsidRPr="000F15C7">
        <w:rPr>
          <w:rFonts w:ascii="Century Gothic" w:hAnsi="Century Gothic"/>
        </w:rPr>
        <w:t>Rekisteröidyllä on oikeus saada häntä koskevat ja hänen itse toimittamansa henkilötiedot jäsennellyssä, yleisesti käytetyssä ja koneellisesti luettavassa muodossa ja oikeus siirtää kyseiset tiedot toiselle rekisterinpitäjälle.</w:t>
      </w:r>
    </w:p>
    <w:p w14:paraId="305B871B" w14:textId="77777777" w:rsidR="00594167" w:rsidRPr="008E4DB3" w:rsidRDefault="00594167" w:rsidP="00594167">
      <w:pPr>
        <w:rPr>
          <w:rFonts w:ascii="Century Gothic" w:hAnsi="Century Gothic"/>
          <w:b/>
          <w:bCs/>
        </w:rPr>
      </w:pPr>
      <w:r w:rsidRPr="008E4DB3">
        <w:rPr>
          <w:rFonts w:ascii="Century Gothic" w:hAnsi="Century Gothic"/>
          <w:b/>
          <w:bCs/>
        </w:rPr>
        <w:t>Oikeus tehdä valitus valvontaviranomaiselle</w:t>
      </w:r>
    </w:p>
    <w:p w14:paraId="425AF61E" w14:textId="77777777" w:rsidR="00594167" w:rsidRPr="000F15C7" w:rsidRDefault="00594167" w:rsidP="00594167">
      <w:pPr>
        <w:rPr>
          <w:rFonts w:ascii="Century Gothic" w:hAnsi="Century Gothic"/>
        </w:rPr>
      </w:pPr>
      <w:r w:rsidRPr="000F15C7">
        <w:rPr>
          <w:rFonts w:ascii="Century Gothic" w:hAnsi="Century Gothic"/>
        </w:rPr>
        <w:t>Henkilötietoasioiden kansallisena valvontaviranomaisena on oikeusministeriön yhteydessä toimiva tietosuojavaltuutettu. Palvelun käyttäjällä on oikeus saattaa asiasi valvontaviranomaisen käsiteltäväksi, jos hän katsoo, että häntä koskevien henkilötietojen käsittelyssä rikotaan sitä koskevaa lainsäädäntöä.</w:t>
      </w:r>
    </w:p>
    <w:p w14:paraId="36A0B889" w14:textId="77777777" w:rsidR="00594167" w:rsidRPr="008E4DB3" w:rsidRDefault="00594167" w:rsidP="00594167">
      <w:pPr>
        <w:rPr>
          <w:rFonts w:ascii="Century Gothic" w:hAnsi="Century Gothic"/>
          <w:b/>
          <w:bCs/>
        </w:rPr>
      </w:pPr>
      <w:r w:rsidRPr="008E4DB3">
        <w:rPr>
          <w:rFonts w:ascii="Century Gothic" w:hAnsi="Century Gothic"/>
          <w:b/>
          <w:bCs/>
        </w:rPr>
        <w:t>Yhteydenotot</w:t>
      </w:r>
    </w:p>
    <w:p w14:paraId="6F099176" w14:textId="14AE1617" w:rsidR="00594167" w:rsidRPr="000F15C7" w:rsidRDefault="00594167" w:rsidP="00594167">
      <w:pPr>
        <w:rPr>
          <w:rFonts w:ascii="Century Gothic" w:hAnsi="Century Gothic"/>
        </w:rPr>
      </w:pPr>
      <w:r w:rsidRPr="000F15C7">
        <w:rPr>
          <w:rFonts w:ascii="Century Gothic" w:hAnsi="Century Gothic"/>
        </w:rPr>
        <w:t xml:space="preserve">Kaikissa henkilötietojen käsittelyyn liittyvissä kysymyksissä ja omien oikeuksien käyttämiseen liittyvissä tilanteissa rekisteröidyn tulee ottaa yhteyttä tietosuojavastaavaan sähköpostitse osoitteeseen </w:t>
      </w:r>
      <w:r w:rsidR="008E4DB3">
        <w:rPr>
          <w:rFonts w:ascii="Century Gothic" w:hAnsi="Century Gothic"/>
        </w:rPr>
        <w:t>mira@teikkari.fi</w:t>
      </w:r>
      <w:r w:rsidRPr="000F15C7">
        <w:rPr>
          <w:rFonts w:ascii="Century Gothic" w:hAnsi="Century Gothic"/>
        </w:rPr>
        <w:t xml:space="preserve"> tai postitse osoitteeseen </w:t>
      </w:r>
      <w:r w:rsidR="008E4DB3">
        <w:rPr>
          <w:rFonts w:ascii="Century Gothic" w:hAnsi="Century Gothic"/>
        </w:rPr>
        <w:t xml:space="preserve">Kurvolanranta 3, 37800 </w:t>
      </w:r>
      <w:proofErr w:type="gramStart"/>
      <w:r w:rsidR="008E4DB3">
        <w:rPr>
          <w:rFonts w:ascii="Century Gothic" w:hAnsi="Century Gothic"/>
        </w:rPr>
        <w:t>Akaa</w:t>
      </w:r>
      <w:r w:rsidRPr="000F15C7">
        <w:rPr>
          <w:rFonts w:ascii="Century Gothic" w:hAnsi="Century Gothic"/>
        </w:rPr>
        <w:t xml:space="preserve"> .</w:t>
      </w:r>
      <w:proofErr w:type="gramEnd"/>
    </w:p>
    <w:sectPr w:rsidR="00594167" w:rsidRPr="000F15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057"/>
    <w:multiLevelType w:val="hybridMultilevel"/>
    <w:tmpl w:val="1A6AD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1704CB2"/>
    <w:multiLevelType w:val="hybridMultilevel"/>
    <w:tmpl w:val="10BA1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67"/>
    <w:rsid w:val="000E3FB2"/>
    <w:rsid w:val="000F15C7"/>
    <w:rsid w:val="00594167"/>
    <w:rsid w:val="008E4DB3"/>
    <w:rsid w:val="009D38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210B"/>
  <w15:chartTrackingRefBased/>
  <w15:docId w15:val="{EBB8C1DD-B7B3-413B-892E-1BF58CC2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E4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636</Words>
  <Characters>5155</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Siekkinen</dc:creator>
  <cp:keywords/>
  <dc:description/>
  <cp:lastModifiedBy>Mira Siekkinen</cp:lastModifiedBy>
  <cp:revision>3</cp:revision>
  <dcterms:created xsi:type="dcterms:W3CDTF">2022-04-05T06:37:00Z</dcterms:created>
  <dcterms:modified xsi:type="dcterms:W3CDTF">2022-04-05T07:07:00Z</dcterms:modified>
</cp:coreProperties>
</file>